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FB" w:rsidRPr="00BC2FEC" w:rsidRDefault="00A6032A" w:rsidP="00BC45BA">
      <w:pPr>
        <w:tabs>
          <w:tab w:val="left" w:pos="1440"/>
          <w:tab w:val="left" w:pos="1800"/>
          <w:tab w:val="left" w:pos="2160"/>
          <w:tab w:val="left" w:pos="2340"/>
        </w:tabs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BC2F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2FEC">
        <w:rPr>
          <w:rFonts w:ascii="TH SarabunPSK" w:hAnsi="TH SarabunPSK" w:cs="TH SarabunPSK"/>
          <w:b/>
          <w:bCs/>
          <w:sz w:val="32"/>
          <w:szCs w:val="32"/>
        </w:rPr>
        <w:tab/>
      </w:r>
      <w:r w:rsidR="00221EE6" w:rsidRPr="00BC2FEC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ระดับคุณภาพในการพัฒนาและดูแลสภาพแวดล้อม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</w:t>
      </w:r>
    </w:p>
    <w:p w:rsidR="00AE3CF9" w:rsidRPr="00BC2FEC" w:rsidRDefault="00AE3CF9" w:rsidP="00BC45BA">
      <w:pPr>
        <w:tabs>
          <w:tab w:val="left" w:pos="1440"/>
          <w:tab w:val="left" w:pos="1800"/>
          <w:tab w:val="left" w:pos="2160"/>
          <w:tab w:val="left" w:pos="2340"/>
        </w:tabs>
        <w:spacing w:before="120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</w:p>
    <w:p w:rsidR="00AE3CF9" w:rsidRPr="00BC2FEC" w:rsidRDefault="001E30C1" w:rsidP="00BC45B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86F32" w:rsidRPr="00BC2FEC">
        <w:rPr>
          <w:rFonts w:ascii="TH SarabunPSK" w:hAnsi="TH SarabunPSK" w:cs="TH SarabunPSK"/>
          <w:sz w:val="32"/>
          <w:szCs w:val="32"/>
          <w:cs/>
        </w:rPr>
        <w:t>ได้มีความตระหนัก</w:t>
      </w:r>
      <w:r w:rsidR="00221EE6" w:rsidRPr="00BC2FEC">
        <w:rPr>
          <w:rFonts w:ascii="TH SarabunPSK" w:hAnsi="TH SarabunPSK" w:cs="TH SarabunPSK"/>
          <w:sz w:val="32"/>
          <w:szCs w:val="32"/>
          <w:cs/>
        </w:rPr>
        <w:t xml:space="preserve">ในการพัฒนาและดูแลสภาพแวดล้อม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</w:t>
      </w:r>
      <w:r w:rsidR="00E86F32" w:rsidRPr="00BC2FEC">
        <w:rPr>
          <w:rFonts w:ascii="TH SarabunPSK" w:hAnsi="TH SarabunPSK" w:cs="TH SarabunPSK"/>
          <w:sz w:val="32"/>
          <w:szCs w:val="32"/>
          <w:cs/>
        </w:rPr>
        <w:t>โดย</w:t>
      </w:r>
      <w:r w:rsidR="00221EE6" w:rsidRPr="00BC2FEC">
        <w:rPr>
          <w:rFonts w:ascii="TH SarabunPSK" w:hAnsi="TH SarabunPSK" w:cs="TH SarabunPSK"/>
          <w:sz w:val="32"/>
          <w:szCs w:val="32"/>
          <w:cs/>
        </w:rPr>
        <w:t>งานที่เกี่ยวข้อง</w:t>
      </w:r>
      <w:r w:rsidR="00973BF1" w:rsidRPr="00BC2FEC">
        <w:rPr>
          <w:rFonts w:ascii="TH SarabunPSK" w:hAnsi="TH SarabunPSK" w:cs="TH SarabunPSK"/>
          <w:sz w:val="32"/>
          <w:szCs w:val="32"/>
          <w:cs/>
        </w:rPr>
        <w:t>ได้ร่วมกันคิดและ</w:t>
      </w:r>
      <w:r w:rsidR="00E86F32" w:rsidRPr="00BC2FEC">
        <w:rPr>
          <w:rFonts w:ascii="TH SarabunPSK" w:hAnsi="TH SarabunPSK" w:cs="TH SarabunPSK"/>
          <w:sz w:val="32"/>
          <w:szCs w:val="32"/>
          <w:cs/>
        </w:rPr>
        <w:t>วางแผน</w:t>
      </w:r>
      <w:r w:rsidR="00973BF1" w:rsidRPr="00BC2FEC">
        <w:rPr>
          <w:rFonts w:ascii="TH SarabunPSK" w:hAnsi="TH SarabunPSK" w:cs="TH SarabunPSK"/>
          <w:sz w:val="32"/>
          <w:szCs w:val="32"/>
          <w:cs/>
        </w:rPr>
        <w:t>เขียนโครงการ</w:t>
      </w:r>
      <w:r w:rsidR="00221EE6" w:rsidRPr="00BC2FEC">
        <w:rPr>
          <w:rFonts w:ascii="TH SarabunPSK" w:hAnsi="TH SarabunPSK" w:cs="TH SarabunPSK"/>
          <w:sz w:val="32"/>
          <w:szCs w:val="32"/>
        </w:rPr>
        <w:t xml:space="preserve"> </w:t>
      </w:r>
      <w:r w:rsidR="00E86F32" w:rsidRPr="00BC2FEC">
        <w:rPr>
          <w:rFonts w:ascii="TH SarabunPSK" w:hAnsi="TH SarabunPSK" w:cs="TH SarabunPSK"/>
          <w:sz w:val="32"/>
          <w:szCs w:val="32"/>
          <w:cs/>
        </w:rPr>
        <w:t>จัดตั้งคณะกรรมการ</w:t>
      </w:r>
      <w:r w:rsidR="00221EE6" w:rsidRPr="00BC2FEC">
        <w:rPr>
          <w:rFonts w:ascii="TH SarabunPSK" w:hAnsi="TH SarabunPSK" w:cs="TH SarabunPSK"/>
          <w:sz w:val="32"/>
          <w:szCs w:val="32"/>
          <w:cs/>
        </w:rPr>
        <w:t>ในการ</w:t>
      </w:r>
      <w:r w:rsidR="00973BF1" w:rsidRPr="00BC2FEC">
        <w:rPr>
          <w:rFonts w:ascii="TH SarabunPSK" w:hAnsi="TH SarabunPSK" w:cs="TH SarabunPSK"/>
          <w:sz w:val="32"/>
          <w:szCs w:val="32"/>
          <w:cs/>
        </w:rPr>
        <w:t xml:space="preserve">พัฒนาดังกล่าว </w:t>
      </w:r>
    </w:p>
    <w:p w:rsidR="00AE3CF9" w:rsidRPr="00BC2FEC" w:rsidRDefault="00AE3CF9" w:rsidP="00BC4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</w:p>
    <w:p w:rsidR="00766D96" w:rsidRPr="00BC2FEC" w:rsidRDefault="00766D96" w:rsidP="00BC45B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 xml:space="preserve"> โดยงาน</w:t>
      </w:r>
      <w:r w:rsidR="00195FAF" w:rsidRPr="00BC2FEC">
        <w:rPr>
          <w:rFonts w:ascii="TH SarabunPSK" w:hAnsi="TH SarabunPSK" w:cs="TH SarabunPSK"/>
          <w:sz w:val="32"/>
          <w:szCs w:val="32"/>
          <w:cs/>
        </w:rPr>
        <w:t xml:space="preserve">อาคารสถานที่ และงานวิทยบริการและห้องสมุด </w:t>
      </w:r>
      <w:r w:rsidRPr="00BC2FEC">
        <w:rPr>
          <w:rFonts w:ascii="TH SarabunPSK" w:hAnsi="TH SarabunPSK" w:cs="TH SarabunPSK"/>
          <w:sz w:val="32"/>
          <w:szCs w:val="32"/>
          <w:cs/>
        </w:rPr>
        <w:t>ได้</w:t>
      </w:r>
      <w:r w:rsidR="00A25BFA" w:rsidRPr="00BC2FEC">
        <w:rPr>
          <w:rFonts w:ascii="TH SarabunPSK" w:hAnsi="TH SarabunPSK" w:cs="TH SarabunPSK"/>
          <w:sz w:val="32"/>
          <w:szCs w:val="32"/>
          <w:cs/>
        </w:rPr>
        <w:t>เขียนและ</w:t>
      </w:r>
      <w:r w:rsidR="00825798" w:rsidRPr="00BC2FEC">
        <w:rPr>
          <w:rFonts w:ascii="TH SarabunPSK" w:hAnsi="TH SarabunPSK" w:cs="TH SarabunPSK"/>
          <w:sz w:val="32"/>
          <w:szCs w:val="32"/>
          <w:cs/>
        </w:rPr>
        <w:t>เสนอโครงการ</w:t>
      </w:r>
      <w:r w:rsidR="004E04CE" w:rsidRPr="00BC2FEC">
        <w:rPr>
          <w:rFonts w:ascii="TH SarabunPSK" w:hAnsi="TH SarabunPSK" w:cs="TH SarabunPSK"/>
          <w:sz w:val="32"/>
          <w:szCs w:val="32"/>
          <w:cs/>
        </w:rPr>
        <w:t>เพื่อ</w:t>
      </w:r>
      <w:r w:rsidR="00195FAF" w:rsidRPr="00BC2FEC">
        <w:rPr>
          <w:rFonts w:ascii="TH SarabunPSK" w:hAnsi="TH SarabunPSK" w:cs="TH SarabunPSK"/>
          <w:sz w:val="32"/>
          <w:szCs w:val="32"/>
          <w:cs/>
        </w:rPr>
        <w:t>พัฒนา</w:t>
      </w:r>
      <w:r w:rsidR="004E04CE" w:rsidRPr="00BC2FEC">
        <w:rPr>
          <w:rFonts w:ascii="TH SarabunPSK" w:hAnsi="TH SarabunPSK" w:cs="TH SarabunPSK"/>
          <w:sz w:val="32"/>
          <w:szCs w:val="32"/>
          <w:cs/>
        </w:rPr>
        <w:t xml:space="preserve">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</w:t>
      </w:r>
      <w:r w:rsidR="00195FAF" w:rsidRPr="00BC2FEC">
        <w:rPr>
          <w:rFonts w:ascii="TH SarabunPSK" w:hAnsi="TH SarabunPSK" w:cs="TH SarabunPSK"/>
          <w:sz w:val="32"/>
          <w:szCs w:val="32"/>
          <w:cs/>
        </w:rPr>
        <w:t>ลงในแผนปฏิบัติการสถานศึกษา</w:t>
      </w:r>
      <w:r w:rsidR="00825798" w:rsidRPr="00BC2FEC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="00BC2FE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825798" w:rsidRPr="00BC2FEC">
        <w:rPr>
          <w:rFonts w:ascii="TH SarabunPSK" w:hAnsi="TH SarabunPSK" w:cs="TH SarabunPSK"/>
          <w:sz w:val="32"/>
          <w:szCs w:val="32"/>
          <w:cs/>
        </w:rPr>
        <w:t xml:space="preserve">ซึ่งสอดคล้องกับกลยุทธ์ที่ 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6</w:t>
      </w:r>
      <w:r w:rsidR="00825798" w:rsidRPr="00BC2FEC">
        <w:rPr>
          <w:rFonts w:ascii="TH SarabunPSK" w:hAnsi="TH SarabunPSK" w:cs="TH SarabunPSK"/>
          <w:sz w:val="32"/>
          <w:szCs w:val="32"/>
          <w:cs/>
        </w:rPr>
        <w:t xml:space="preserve"> พัฒนา</w:t>
      </w:r>
      <w:r w:rsidR="00195FAF" w:rsidRPr="00BC2FEC">
        <w:rPr>
          <w:rFonts w:ascii="TH SarabunPSK" w:hAnsi="TH SarabunPSK" w:cs="TH SarabunPSK"/>
          <w:sz w:val="32"/>
          <w:szCs w:val="32"/>
          <w:cs/>
        </w:rPr>
        <w:t>ระบบสนับสนุนการจัดการเรียนการสอน</w:t>
      </w:r>
      <w:r w:rsidR="00825798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013E" w:rsidRPr="00BC2FEC" w:rsidRDefault="00AE3CF9" w:rsidP="00BC4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405E15" w:rsidRPr="00BC2F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331B3" w:rsidRPr="00BC2FEC" w:rsidRDefault="00405CD1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 xml:space="preserve"> ได้ร่วมกัน</w:t>
      </w:r>
      <w:r w:rsidR="009331B3" w:rsidRPr="00BC2FEC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4E04CE" w:rsidRPr="00BC2FEC">
        <w:rPr>
          <w:rFonts w:ascii="TH SarabunPSK" w:hAnsi="TH SarabunPSK" w:cs="TH SarabunPSK"/>
          <w:sz w:val="32"/>
          <w:szCs w:val="32"/>
          <w:cs/>
        </w:rPr>
        <w:t xml:space="preserve">พัฒนาและดูแลสภาพแวดล้อม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</w:t>
      </w:r>
      <w:r w:rsidR="009331B3" w:rsidRPr="00BC2FE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E04CE" w:rsidRPr="00BC2FEC" w:rsidRDefault="009331B3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1</w:t>
      </w:r>
      <w:r w:rsidRPr="00BC2FEC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04CE" w:rsidRPr="00BC2FEC">
        <w:rPr>
          <w:rFonts w:ascii="TH SarabunPSK" w:hAnsi="TH SarabunPSK" w:cs="TH SarabunPSK"/>
          <w:sz w:val="32"/>
          <w:szCs w:val="32"/>
          <w:cs/>
        </w:rPr>
        <w:t>โดยงานอาคารสถานที่ และงานวิทยบริการและห้องสมุด ได้เสนอโครงการในการพัฒนาและดูแลสภาพแวดล้อมและภูมิทัศน์ของสถานศึกษา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ตามแผนปฏิบัติการประจำปี ซึ่งบุคลากรทุกฝ่ายได้มีส่วนร่วมในการพิจารณาอนุมัติโครงการดังกล่าว ซึ่งโครงการที่ได้รับการอนุมัติ</w:t>
      </w:r>
      <w:r w:rsidR="00687003" w:rsidRPr="00BC2FE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83C6F" w:rsidRPr="00BC2FEC">
        <w:rPr>
          <w:rFonts w:ascii="TH SarabunPSK" w:hAnsi="TH SarabunPSK" w:cs="TH SarabunPSK"/>
          <w:sz w:val="32"/>
          <w:szCs w:val="32"/>
        </w:rPr>
        <w:t>3</w:t>
      </w:r>
      <w:r w:rsidR="00687003" w:rsidRPr="00BC2FEC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4E04CE" w:rsidRPr="00BC2FEC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:rsidR="00FA576E" w:rsidRPr="00BC2FEC" w:rsidRDefault="00DD5484" w:rsidP="00BC45BA">
      <w:pPr>
        <w:ind w:firstLine="720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1</w:t>
      </w:r>
      <w:r w:rsidR="00FA576E" w:rsidRPr="00BC2FEC">
        <w:rPr>
          <w:rFonts w:ascii="TH SarabunPSK" w:hAnsi="TH SarabunPSK" w:cs="TH SarabunPSK"/>
          <w:sz w:val="32"/>
          <w:szCs w:val="32"/>
          <w:cs/>
        </w:rPr>
        <w:t>.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1</w:t>
      </w:r>
      <w:r w:rsidR="00FA576E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โครงการปรับปรุงภูมิทัศน์ในสถานศึกษา</w:t>
      </w:r>
    </w:p>
    <w:p w:rsidR="00283C6F" w:rsidRPr="00BC2FEC" w:rsidRDefault="00DD5484" w:rsidP="00BC45BA">
      <w:pPr>
        <w:ind w:firstLine="720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ab/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1.2 โครงการพัฒนางานอาคารสถานที่ วิทยาลัยการอาชีพอู่ทอง</w:t>
      </w:r>
    </w:p>
    <w:p w:rsidR="00F131CB" w:rsidRPr="00BC2FEC" w:rsidRDefault="00DD5484" w:rsidP="00BC45BA">
      <w:pPr>
        <w:ind w:firstLine="720"/>
        <w:rPr>
          <w:rFonts w:ascii="TH SarabunPSK" w:hAnsi="TH SarabunPSK" w:cs="TH SarabunPSK"/>
          <w:szCs w:val="24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ab/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1.3 โครงการซ่อมแซมปรับปรุงห้องเรียน อาคารสถานที่ วิทยาลัยการอาชีพอู่ทอง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2</w:t>
      </w:r>
      <w:r w:rsidR="009331B3" w:rsidRPr="00BC2FEC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331B3" w:rsidRPr="00BC2FEC">
        <w:rPr>
          <w:rFonts w:ascii="TH SarabunPSK" w:hAnsi="TH SarabunPSK" w:cs="TH SarabunPSK"/>
          <w:sz w:val="32"/>
          <w:szCs w:val="32"/>
          <w:cs/>
        </w:rPr>
        <w:t xml:space="preserve"> ได้ร่วมกันดำเนินการ</w:t>
      </w:r>
      <w:r w:rsidR="00F131CB" w:rsidRPr="00BC2FEC">
        <w:rPr>
          <w:rFonts w:ascii="TH SarabunPSK" w:hAnsi="TH SarabunPSK" w:cs="TH SarabunPSK"/>
          <w:sz w:val="32"/>
          <w:szCs w:val="32"/>
          <w:cs/>
        </w:rPr>
        <w:t xml:space="preserve">ตามโครงการพัฒนาและดูแลสภาพแวดล้อมและภูมิทัศน์ของสถานศึกษา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ซึ่งสอดคล้องตามแผนปฏิบัติการประจำปีทั้ง </w:t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3</w:t>
      </w:r>
      <w:r w:rsidR="00F131CB" w:rsidRPr="00BC2FEC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</w:p>
    <w:p w:rsidR="005051EF" w:rsidRPr="00BC2FEC" w:rsidRDefault="005051E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3</w:t>
      </w:r>
      <w:r w:rsidRPr="00BC2FEC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มีการประเมินความพึงพอใจต่อสภาพแวดล้อมและภูมิทัศน์ของสถานศึกษา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โดยครูและบุคลากรทุกฝ่าย ตลอดจนนักเรียนนักศึกษา</w:t>
      </w:r>
      <w:r w:rsidR="00A306B9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4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ด้าน </w:t>
      </w:r>
      <w:r w:rsidR="00A306B9" w:rsidRPr="00BC2FEC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C1244" w:rsidRPr="00BC2FEC" w:rsidRDefault="00283C6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ด้านที่ 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1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2FEC">
        <w:rPr>
          <w:rFonts w:ascii="TH SarabunPSK" w:hAnsi="TH SarabunPSK" w:cs="TH SarabunPSK"/>
          <w:sz w:val="32"/>
          <w:szCs w:val="32"/>
          <w:cs/>
        </w:rPr>
        <w:t>สิ่งอำนวยความสะดวก</w:t>
      </w:r>
    </w:p>
    <w:p w:rsidR="006C1244" w:rsidRPr="00BC2FEC" w:rsidRDefault="00283C6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ด้านที่ 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2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2FEC">
        <w:rPr>
          <w:rFonts w:ascii="TH SarabunPSK" w:hAnsi="TH SarabunPSK" w:cs="TH SarabunPSK"/>
          <w:sz w:val="32"/>
          <w:szCs w:val="32"/>
          <w:cs/>
        </w:rPr>
        <w:t>ความสะอาด</w:t>
      </w:r>
    </w:p>
    <w:p w:rsidR="006C1244" w:rsidRPr="00BC2FEC" w:rsidRDefault="00283C6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ด้านที่ 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3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2FEC">
        <w:rPr>
          <w:rFonts w:ascii="TH SarabunPSK" w:hAnsi="TH SarabunPSK" w:cs="TH SarabunPSK"/>
          <w:sz w:val="32"/>
          <w:szCs w:val="32"/>
          <w:cs/>
        </w:rPr>
        <w:t>สภาพแวดล้อม</w:t>
      </w:r>
    </w:p>
    <w:p w:rsidR="006C1244" w:rsidRPr="00BC2FEC" w:rsidRDefault="00283C6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ด้านที่ </w:t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4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C2FEC">
        <w:rPr>
          <w:rFonts w:ascii="TH SarabunPSK" w:hAnsi="TH SarabunPSK" w:cs="TH SarabunPSK"/>
          <w:sz w:val="32"/>
          <w:szCs w:val="32"/>
          <w:cs/>
        </w:rPr>
        <w:t>ผู้รับผิดชอบ</w:t>
      </w:r>
    </w:p>
    <w:p w:rsidR="00283C6F" w:rsidRPr="00BC2FEC" w:rsidRDefault="00283C6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331B3" w:rsidRPr="00BC2FEC" w:rsidRDefault="005051EF" w:rsidP="00BC45BA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C2FEC">
        <w:rPr>
          <w:rFonts w:ascii="TH SarabunPSK" w:hAnsi="TH SarabunPSK" w:cs="TH SarabunPSK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4</w:t>
      </w:r>
      <w:r w:rsidRPr="00BC2FEC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357B" w:rsidRPr="00BC2FEC">
        <w:rPr>
          <w:rFonts w:ascii="TH SarabunPSK" w:hAnsi="TH SarabunPSK" w:cs="TH SarabunPSK"/>
          <w:sz w:val="32"/>
          <w:szCs w:val="32"/>
          <w:cs/>
        </w:rPr>
        <w:t>ได้มี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ผล</w:t>
      </w:r>
      <w:r w:rsidR="00CF357B" w:rsidRPr="00BC2FEC">
        <w:rPr>
          <w:rFonts w:ascii="TH SarabunPSK" w:hAnsi="TH SarabunPSK" w:cs="TH SarabunPSK"/>
          <w:sz w:val="32"/>
          <w:szCs w:val="32"/>
          <w:cs/>
        </w:rPr>
        <w:t>การ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ต่อสภาพแวดล้อมและภูมิทัศน์ของสถานศึกษา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โดย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>รวม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เฉลี่ย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มีค่าเท่ากับ </w:t>
      </w:r>
      <w:r w:rsidR="00AB3C1B" w:rsidRPr="00BC2FEC">
        <w:rPr>
          <w:rFonts w:ascii="TH SarabunPSK" w:hAnsi="TH SarabunPSK" w:cs="TH SarabunPSK"/>
          <w:sz w:val="32"/>
          <w:szCs w:val="32"/>
          <w:cs/>
        </w:rPr>
        <w:t>4.30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ซึ่งอยู่ในระดับ</w:t>
      </w:r>
      <w:r w:rsidR="00AB3C1B" w:rsidRPr="00BC2FEC">
        <w:rPr>
          <w:rFonts w:ascii="TH SarabunPSK" w:hAnsi="TH SarabunPSK" w:cs="TH SarabunPSK"/>
          <w:sz w:val="32"/>
          <w:szCs w:val="32"/>
          <w:cs/>
        </w:rPr>
        <w:t xml:space="preserve"> ดี 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5F1E" w:rsidRPr="00BC2FEC">
        <w:rPr>
          <w:rFonts w:ascii="TH SarabunPSK" w:hAnsi="TH SarabunPSK" w:cs="TH SarabunPSK"/>
          <w:sz w:val="32"/>
          <w:szCs w:val="32"/>
          <w:cs/>
        </w:rPr>
        <w:t>รายละเอียดมี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Style w:val="a3"/>
        <w:tblW w:w="0" w:type="auto"/>
        <w:tblLook w:val="04A0"/>
      </w:tblPr>
      <w:tblGrid>
        <w:gridCol w:w="5220"/>
        <w:gridCol w:w="1350"/>
        <w:gridCol w:w="1530"/>
      </w:tblGrid>
      <w:tr w:rsidR="006C1244" w:rsidRPr="00BC2FEC" w:rsidTr="00BC2FEC">
        <w:tc>
          <w:tcPr>
            <w:tcW w:w="5220" w:type="dxa"/>
          </w:tcPr>
          <w:p w:rsidR="006C1244" w:rsidRPr="00BC2FEC" w:rsidRDefault="006C1244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</w:p>
        </w:tc>
        <w:tc>
          <w:tcPr>
            <w:tcW w:w="1350" w:type="dxa"/>
          </w:tcPr>
          <w:p w:rsidR="006C1244" w:rsidRPr="00BC2FEC" w:rsidRDefault="006C1244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530" w:type="dxa"/>
          </w:tcPr>
          <w:p w:rsidR="006C1244" w:rsidRPr="00BC2FEC" w:rsidRDefault="006C1244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</w:t>
            </w:r>
          </w:p>
        </w:tc>
      </w:tr>
      <w:tr w:rsidR="00B85C96" w:rsidRPr="00BC2FEC" w:rsidTr="00BC2FEC">
        <w:tc>
          <w:tcPr>
            <w:tcW w:w="5220" w:type="dxa"/>
          </w:tcPr>
          <w:p w:rsidR="00B85C96" w:rsidRPr="00BC2FEC" w:rsidRDefault="00B85C96" w:rsidP="00BC45B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สิ่งอำนวยความสะดวก</w:t>
            </w:r>
          </w:p>
        </w:tc>
        <w:tc>
          <w:tcPr>
            <w:tcW w:w="135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4.30</w:t>
            </w:r>
          </w:p>
        </w:tc>
        <w:tc>
          <w:tcPr>
            <w:tcW w:w="153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B85C96" w:rsidRPr="00BC2FEC" w:rsidTr="00BC2FEC">
        <w:tc>
          <w:tcPr>
            <w:tcW w:w="5220" w:type="dxa"/>
          </w:tcPr>
          <w:p w:rsidR="00B85C96" w:rsidRPr="00BC2FEC" w:rsidRDefault="00B85C96" w:rsidP="00BC45BA">
            <w:pPr>
              <w:tabs>
                <w:tab w:val="left" w:pos="43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ความสะอาด</w:t>
            </w:r>
          </w:p>
        </w:tc>
        <w:tc>
          <w:tcPr>
            <w:tcW w:w="135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4.32</w:t>
            </w:r>
          </w:p>
        </w:tc>
        <w:tc>
          <w:tcPr>
            <w:tcW w:w="153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B85C96" w:rsidRPr="00BC2FEC" w:rsidTr="00BC2FEC">
        <w:tc>
          <w:tcPr>
            <w:tcW w:w="5220" w:type="dxa"/>
          </w:tcPr>
          <w:p w:rsidR="00B85C96" w:rsidRPr="00BC2FEC" w:rsidRDefault="00B85C96" w:rsidP="00BC45BA">
            <w:pPr>
              <w:tabs>
                <w:tab w:val="left" w:pos="43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สภาพแวดล้อม</w:t>
            </w:r>
          </w:p>
        </w:tc>
        <w:tc>
          <w:tcPr>
            <w:tcW w:w="1350" w:type="dxa"/>
          </w:tcPr>
          <w:p w:rsidR="00B85C96" w:rsidRPr="00BC2FEC" w:rsidRDefault="00B10A56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4.4</w:t>
            </w:r>
            <w:r w:rsidR="004B3852"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B85C96" w:rsidRPr="00BC2FEC" w:rsidTr="00BC2FEC">
        <w:tc>
          <w:tcPr>
            <w:tcW w:w="5220" w:type="dxa"/>
          </w:tcPr>
          <w:p w:rsidR="00B85C96" w:rsidRPr="00BC2FEC" w:rsidRDefault="00B85C96" w:rsidP="00BC45BA">
            <w:pPr>
              <w:tabs>
                <w:tab w:val="left" w:pos="43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ผู้รับผิดชอบ</w:t>
            </w:r>
          </w:p>
        </w:tc>
        <w:tc>
          <w:tcPr>
            <w:tcW w:w="135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4.33</w:t>
            </w:r>
          </w:p>
        </w:tc>
        <w:tc>
          <w:tcPr>
            <w:tcW w:w="153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B85C96" w:rsidRPr="00BC2FEC" w:rsidTr="00BC2FEC">
        <w:tc>
          <w:tcPr>
            <w:tcW w:w="5220" w:type="dxa"/>
          </w:tcPr>
          <w:p w:rsidR="00B85C96" w:rsidRPr="00BC2FEC" w:rsidRDefault="00B85C96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4.3</w:t>
            </w:r>
            <w:r w:rsidR="003C26E1"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</w:tcPr>
          <w:p w:rsidR="00B85C96" w:rsidRPr="00BC2FEC" w:rsidRDefault="00AB3C1B" w:rsidP="00BC45BA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</w:tbl>
    <w:p w:rsidR="009331B3" w:rsidRPr="00BC2FEC" w:rsidRDefault="00BC2FEC" w:rsidP="00BC45B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0B5A" w:rsidRPr="00BC2FEC">
        <w:rPr>
          <w:rFonts w:ascii="TH SarabunPSK" w:hAnsi="TH SarabunPSK" w:cs="TH SarabunPSK"/>
          <w:sz w:val="32"/>
          <w:szCs w:val="32"/>
          <w:cs/>
        </w:rPr>
        <w:t>5</w:t>
      </w:r>
      <w:r w:rsidR="00EB2116" w:rsidRPr="00BC2FEC">
        <w:rPr>
          <w:rFonts w:ascii="TH SarabunPSK" w:hAnsi="TH SarabunPSK" w:cs="TH SarabunPSK"/>
          <w:sz w:val="32"/>
          <w:szCs w:val="32"/>
          <w:cs/>
        </w:rPr>
        <w:t>. 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B2116" w:rsidRPr="00BC2FEC">
        <w:rPr>
          <w:rFonts w:ascii="TH SarabunPSK" w:hAnsi="TH SarabunPSK" w:cs="TH SarabunPSK"/>
          <w:sz w:val="32"/>
          <w:szCs w:val="32"/>
          <w:cs/>
        </w:rPr>
        <w:t xml:space="preserve"> ได้นำผลการติดตาม ตรวจสอบ ประเมินผล และ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ข้อ</w:t>
      </w:r>
      <w:r w:rsidR="00EB2116" w:rsidRPr="00BC2FEC">
        <w:rPr>
          <w:rFonts w:ascii="TH SarabunPSK" w:hAnsi="TH SarabunPSK" w:cs="TH SarabunPSK"/>
          <w:sz w:val="32"/>
          <w:szCs w:val="32"/>
          <w:cs/>
        </w:rPr>
        <w:t>เสนอ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แนะ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จากการดำเนินโครงการ จำนวน </w:t>
      </w:r>
      <w:r w:rsidR="00283C6F" w:rsidRPr="00BC2FEC">
        <w:rPr>
          <w:rFonts w:ascii="TH SarabunPSK" w:hAnsi="TH SarabunPSK" w:cs="TH SarabunPSK"/>
          <w:sz w:val="32"/>
          <w:szCs w:val="32"/>
          <w:cs/>
        </w:rPr>
        <w:t>3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โครงการ ในปีการศึกษา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>2556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มาปรับปรุงการบริหารจัดการ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สภาพแวดล้อม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C1244" w:rsidRPr="00BC2FEC">
        <w:rPr>
          <w:rFonts w:ascii="TH SarabunPSK" w:hAnsi="TH SarabunPSK" w:cs="TH SarabunPSK"/>
          <w:sz w:val="32"/>
          <w:szCs w:val="32"/>
          <w:cs/>
        </w:rPr>
        <w:t xml:space="preserve">ภูมิทัศน์ การใช้อาคารสถานที่ ห้องเรียน ห้องปฏิบัติการ และศูนย์วิทยบริการ ต่อไปในปีการศึกษา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>2557</w:t>
      </w:r>
    </w:p>
    <w:p w:rsidR="00D61A1B" w:rsidRPr="00BC2FEC" w:rsidRDefault="00AE3CF9" w:rsidP="00BC45BA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  <w:r w:rsidRPr="00BC2FEC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</w:p>
    <w:p w:rsidR="00283C6F" w:rsidRPr="00BC2FEC" w:rsidRDefault="008D6C48" w:rsidP="00BC45BA">
      <w:pPr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</w:rPr>
        <w:sym w:font="Wingdings" w:char="F0FE"/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sz w:val="32"/>
          <w:szCs w:val="32"/>
        </w:rPr>
        <w:sym w:font="Wingdings" w:char="F0A8"/>
      </w:r>
      <w:r w:rsidR="00D61A1B" w:rsidRPr="00BC2FEC">
        <w:rPr>
          <w:rFonts w:ascii="TH SarabunPSK" w:hAnsi="TH SarabunPSK" w:cs="TH SarabunPSK"/>
          <w:sz w:val="32"/>
          <w:szCs w:val="32"/>
        </w:rPr>
        <w:t xml:space="preserve">  </w:t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>ดี</w:t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ab/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ab/>
      </w:r>
      <w:r w:rsidR="00D61A1B" w:rsidRPr="00BC2FEC">
        <w:rPr>
          <w:rFonts w:ascii="TH SarabunPSK" w:hAnsi="TH SarabunPSK" w:cs="TH SarabunPSK"/>
          <w:sz w:val="32"/>
          <w:szCs w:val="32"/>
        </w:rPr>
        <w:sym w:font="Wingdings" w:char="F0A8"/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ab/>
      </w:r>
      <w:r w:rsidR="00D61A1B" w:rsidRPr="00BC2FEC">
        <w:rPr>
          <w:rFonts w:ascii="TH SarabunPSK" w:hAnsi="TH SarabunPSK" w:cs="TH SarabunPSK"/>
          <w:sz w:val="32"/>
          <w:szCs w:val="32"/>
        </w:rPr>
        <w:sym w:font="Wingdings" w:char="F0A8"/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8E7647" w:rsidRPr="00BC2FEC">
        <w:rPr>
          <w:rFonts w:ascii="TH SarabunPSK" w:hAnsi="TH SarabunPSK" w:cs="TH SarabunPSK"/>
          <w:sz w:val="32"/>
          <w:szCs w:val="32"/>
        </w:rPr>
        <w:t xml:space="preserve">     </w:t>
      </w:r>
      <w:r w:rsidR="00D61A1B" w:rsidRPr="00BC2FEC">
        <w:rPr>
          <w:rFonts w:ascii="TH SarabunPSK" w:hAnsi="TH SarabunPSK" w:cs="TH SarabunPSK"/>
          <w:sz w:val="32"/>
          <w:szCs w:val="32"/>
        </w:rPr>
        <w:sym w:font="Wingdings" w:char="F0A8"/>
      </w:r>
      <w:r w:rsidR="00D61A1B" w:rsidRPr="00BC2FEC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AE3CF9" w:rsidRPr="00BC2FEC" w:rsidRDefault="00AE3CF9" w:rsidP="00BC45BA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jc w:val="center"/>
        <w:tblInd w:w="-380" w:type="dxa"/>
        <w:tblLook w:val="04A0"/>
      </w:tblPr>
      <w:tblGrid>
        <w:gridCol w:w="2279"/>
        <w:gridCol w:w="3556"/>
        <w:gridCol w:w="1620"/>
      </w:tblGrid>
      <w:tr w:rsidR="002B5AB6" w:rsidRPr="00BC2FEC" w:rsidTr="004E04CE">
        <w:trPr>
          <w:jc w:val="center"/>
        </w:trPr>
        <w:tc>
          <w:tcPr>
            <w:tcW w:w="2279" w:type="dxa"/>
          </w:tcPr>
          <w:p w:rsidR="002B5AB6" w:rsidRPr="00BC2FEC" w:rsidRDefault="002B5AB6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556" w:type="dxa"/>
          </w:tcPr>
          <w:p w:rsidR="002B5AB6" w:rsidRPr="00BC2FEC" w:rsidRDefault="002B5AB6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620" w:type="dxa"/>
          </w:tcPr>
          <w:p w:rsidR="002B5AB6" w:rsidRPr="00BC2FEC" w:rsidRDefault="002B5AB6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4E04CE" w:rsidRPr="00BC2FEC" w:rsidTr="004E04CE">
        <w:trPr>
          <w:jc w:val="center"/>
        </w:trPr>
        <w:tc>
          <w:tcPr>
            <w:tcW w:w="2279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556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810B5A"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20" w:type="dxa"/>
          </w:tcPr>
          <w:p w:rsidR="004E04CE" w:rsidRPr="00BC2FEC" w:rsidRDefault="00810B5A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E04CE" w:rsidRPr="00BC2FEC" w:rsidTr="004E04CE">
        <w:trPr>
          <w:jc w:val="center"/>
        </w:trPr>
        <w:tc>
          <w:tcPr>
            <w:tcW w:w="2279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556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810B5A"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20" w:type="dxa"/>
          </w:tcPr>
          <w:p w:rsidR="004E04CE" w:rsidRPr="00BC2FEC" w:rsidRDefault="00810B5A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4E04CE" w:rsidRPr="00BC2FEC" w:rsidTr="004E04CE">
        <w:trPr>
          <w:jc w:val="center"/>
        </w:trPr>
        <w:tc>
          <w:tcPr>
            <w:tcW w:w="2279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556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810B5A"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20" w:type="dxa"/>
          </w:tcPr>
          <w:p w:rsidR="004E04CE" w:rsidRPr="00BC2FEC" w:rsidRDefault="00810B5A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4E04CE" w:rsidRPr="00BC2FEC" w:rsidTr="004E04CE">
        <w:trPr>
          <w:jc w:val="center"/>
        </w:trPr>
        <w:tc>
          <w:tcPr>
            <w:tcW w:w="2279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556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810B5A"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20" w:type="dxa"/>
          </w:tcPr>
          <w:p w:rsidR="004E04CE" w:rsidRPr="00BC2FEC" w:rsidRDefault="00810B5A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E04CE" w:rsidRPr="00BC2FEC" w:rsidTr="004E04CE">
        <w:trPr>
          <w:jc w:val="center"/>
        </w:trPr>
        <w:tc>
          <w:tcPr>
            <w:tcW w:w="2279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556" w:type="dxa"/>
          </w:tcPr>
          <w:p w:rsidR="004E04CE" w:rsidRPr="00BC2FEC" w:rsidRDefault="004E04CE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810B5A"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20" w:type="dxa"/>
          </w:tcPr>
          <w:p w:rsidR="004E04CE" w:rsidRPr="00BC2FEC" w:rsidRDefault="00810B5A" w:rsidP="00BC45BA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2FE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B01EA7" w:rsidRPr="00BC2FEC" w:rsidRDefault="00B01EA7" w:rsidP="00BC45BA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EB2116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1</w:t>
      </w:r>
      <w:r w:rsidR="00AE3CF9" w:rsidRPr="00BC2FE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 xml:space="preserve">แผนปฏิบัติการประจำปีงบประมาณ พ.ศ. </w:t>
      </w:r>
      <w:r w:rsidR="00B85C96" w:rsidRPr="00BC2FEC">
        <w:rPr>
          <w:rFonts w:ascii="TH SarabunPSK" w:hAnsi="TH SarabunPSK" w:cs="TH SarabunPSK"/>
          <w:sz w:val="32"/>
          <w:szCs w:val="32"/>
          <w:cs/>
        </w:rPr>
        <w:t>2556</w:t>
      </w:r>
    </w:p>
    <w:p w:rsidR="00EB2116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2</w:t>
      </w:r>
      <w:r w:rsidR="00EB2116" w:rsidRPr="00BC2FEC">
        <w:rPr>
          <w:rFonts w:ascii="TH SarabunPSK" w:hAnsi="TH SarabunPSK" w:cs="TH SarabunPSK"/>
          <w:sz w:val="32"/>
          <w:szCs w:val="32"/>
          <w:cs/>
        </w:rPr>
        <w:t>. รายงานการประชุมคณะกรรมการบริหารสถานศึกษา</w:t>
      </w:r>
    </w:p>
    <w:p w:rsidR="00EB2116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3</w:t>
      </w:r>
      <w:r w:rsidR="00EB2116" w:rsidRPr="00BC2FE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ภาพถ่ายแสดงการดำเนินโครงการและกิจกรรม</w:t>
      </w:r>
    </w:p>
    <w:p w:rsidR="008137C4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4</w:t>
      </w:r>
      <w:r w:rsidR="00AA41F1" w:rsidRPr="00BC2FE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แบบรายงานผลการดำเนินโครงการและกิจกรรม</w:t>
      </w:r>
    </w:p>
    <w:p w:rsidR="00D22374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5</w:t>
      </w:r>
      <w:r w:rsidR="00AE3CF9" w:rsidRPr="00BC2FE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รายงานการประเมินความพึงพอใจ</w:t>
      </w:r>
    </w:p>
    <w:p w:rsidR="00AA41F1" w:rsidRPr="00BC2FEC" w:rsidRDefault="00810B5A" w:rsidP="00BC45BA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6</w:t>
      </w:r>
      <w:r w:rsidR="00AA41F1" w:rsidRPr="00BC2FE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รายงานผลการดำเนินงานตามแผนปฏิบัติการประจำปี</w:t>
      </w:r>
    </w:p>
    <w:p w:rsidR="00636E7C" w:rsidRPr="00BC2FEC" w:rsidRDefault="00636E7C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</w:p>
    <w:p w:rsidR="00283C6F" w:rsidRPr="00BC2FEC" w:rsidRDefault="00283C6F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</w:p>
    <w:p w:rsidR="00283C6F" w:rsidRDefault="00283C6F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</w:p>
    <w:p w:rsidR="00BC45BA" w:rsidRPr="00BC2FEC" w:rsidRDefault="00BC45BA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</w:p>
    <w:p w:rsidR="002B738E" w:rsidRPr="00BC2FEC" w:rsidRDefault="000755DC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จุดเด่น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2B738E" w:rsidRPr="00BC2FEC">
        <w:rPr>
          <w:rFonts w:ascii="TH SarabunPSK" w:hAnsi="TH SarabunPSK" w:cs="TH SarabunPSK"/>
          <w:sz w:val="32"/>
          <w:szCs w:val="32"/>
        </w:rPr>
        <w:tab/>
      </w:r>
      <w:r w:rsidR="002B738E" w:rsidRPr="00BC2FEC">
        <w:rPr>
          <w:rFonts w:ascii="TH SarabunPSK" w:hAnsi="TH SarabunPSK" w:cs="TH SarabunPSK"/>
          <w:sz w:val="32"/>
          <w:szCs w:val="32"/>
        </w:rPr>
        <w:tab/>
      </w:r>
      <w:r w:rsidR="002B738E" w:rsidRPr="00BC2FEC">
        <w:rPr>
          <w:rFonts w:ascii="TH SarabunPSK" w:hAnsi="TH SarabunPSK" w:cs="TH SarabunPSK"/>
          <w:sz w:val="32"/>
          <w:szCs w:val="32"/>
        </w:rPr>
        <w:tab/>
      </w:r>
    </w:p>
    <w:p w:rsidR="00AA41F1" w:rsidRPr="00BC45BA" w:rsidRDefault="00AA41F1" w:rsidP="00BC45BA">
      <w:pPr>
        <w:tabs>
          <w:tab w:val="left" w:pos="1440"/>
          <w:tab w:val="left" w:pos="180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AA1DE2" w:rsidRPr="00BC2FEC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C2FEC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 xml:space="preserve">พัฒนาสภาพแวดล้อมและภูมิทัศน์ของสถานศึกษา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 </w:t>
      </w:r>
      <w:r w:rsidR="00215334" w:rsidRPr="00BC2FEC">
        <w:rPr>
          <w:rFonts w:ascii="TH SarabunPSK" w:hAnsi="TH SarabunPSK" w:cs="TH SarabunPSK"/>
          <w:sz w:val="32"/>
          <w:szCs w:val="32"/>
          <w:cs/>
        </w:rPr>
        <w:t>โดยเน้นการเข้ามามีส่วนร่วมของ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ครูและ</w:t>
      </w:r>
      <w:r w:rsidR="00215334" w:rsidRPr="00BC2FEC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636E7C" w:rsidRPr="00BC2FEC">
        <w:rPr>
          <w:rFonts w:ascii="TH SarabunPSK" w:hAnsi="TH SarabunPSK" w:cs="TH SarabunPSK"/>
          <w:sz w:val="32"/>
          <w:szCs w:val="32"/>
          <w:cs/>
        </w:rPr>
        <w:t>ทุกฝ่ายและผู้เรียน</w:t>
      </w:r>
    </w:p>
    <w:p w:rsidR="00883BA3" w:rsidRPr="00BC2FEC" w:rsidRDefault="000755DC" w:rsidP="00BC45BA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จุดที่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>ต้อง</w:t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BC2FEC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BC2FE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10B5A" w:rsidRPr="00BC2FEC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2B738E" w:rsidRPr="00BC2FEC">
        <w:rPr>
          <w:rFonts w:ascii="TH SarabunPSK" w:hAnsi="TH SarabunPSK" w:cs="TH SarabunPSK"/>
          <w:sz w:val="32"/>
          <w:szCs w:val="32"/>
        </w:rPr>
        <w:tab/>
      </w:r>
      <w:r w:rsidR="002B738E" w:rsidRPr="00BC2FEC">
        <w:rPr>
          <w:rFonts w:ascii="TH SarabunPSK" w:hAnsi="TH SarabunPSK" w:cs="TH SarabunPSK"/>
          <w:sz w:val="32"/>
          <w:szCs w:val="32"/>
        </w:rPr>
        <w:tab/>
      </w:r>
    </w:p>
    <w:p w:rsidR="00811758" w:rsidRPr="00BC2FEC" w:rsidRDefault="00883BA3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6"/>
          <w:szCs w:val="36"/>
        </w:rPr>
      </w:pPr>
      <w:r w:rsidRPr="00BC2FEC">
        <w:rPr>
          <w:rFonts w:ascii="TH SarabunPSK" w:hAnsi="TH SarabunPSK" w:cs="TH SarabunPSK"/>
          <w:sz w:val="36"/>
          <w:szCs w:val="36"/>
        </w:rPr>
        <w:tab/>
      </w:r>
      <w:r w:rsidR="002B738E" w:rsidRPr="00BC2FEC">
        <w:rPr>
          <w:rFonts w:ascii="TH SarabunPSK" w:hAnsi="TH SarabunPSK" w:cs="TH SarabunPSK"/>
          <w:sz w:val="36"/>
          <w:szCs w:val="36"/>
        </w:rPr>
        <w:t>-</w:t>
      </w:r>
    </w:p>
    <w:p w:rsidR="00566489" w:rsidRPr="00BC2FEC" w:rsidRDefault="00566489" w:rsidP="00BC45BA">
      <w:pPr>
        <w:tabs>
          <w:tab w:val="left" w:pos="1440"/>
          <w:tab w:val="left" w:pos="1800"/>
        </w:tabs>
        <w:rPr>
          <w:rFonts w:ascii="TH SarabunPSK" w:hAnsi="TH SarabunPSK" w:cs="TH SarabunPSK"/>
          <w:sz w:val="36"/>
          <w:szCs w:val="36"/>
        </w:rPr>
      </w:pPr>
    </w:p>
    <w:sectPr w:rsidR="00566489" w:rsidRPr="00BC2FEC" w:rsidSect="0025706E">
      <w:headerReference w:type="default" r:id="rId8"/>
      <w:pgSz w:w="11906" w:h="16838"/>
      <w:pgMar w:top="1418" w:right="1418" w:bottom="1418" w:left="1701" w:header="720" w:footer="720" w:gutter="0"/>
      <w:pgNumType w:start="12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E82" w:rsidRDefault="004C7E82" w:rsidP="00EC7C14">
      <w:r>
        <w:separator/>
      </w:r>
    </w:p>
  </w:endnote>
  <w:endnote w:type="continuationSeparator" w:id="1">
    <w:p w:rsidR="004C7E82" w:rsidRDefault="004C7E82" w:rsidP="00EC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E82" w:rsidRDefault="004C7E82" w:rsidP="00EC7C14">
      <w:r>
        <w:separator/>
      </w:r>
    </w:p>
  </w:footnote>
  <w:footnote w:type="continuationSeparator" w:id="1">
    <w:p w:rsidR="004C7E82" w:rsidRDefault="004C7E82" w:rsidP="00EC7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7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C45BA" w:rsidRPr="00BC45BA" w:rsidRDefault="003676A5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BC45B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BC45BA" w:rsidRPr="00BC45B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C45B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5706E" w:rsidRPr="0025706E">
          <w:rPr>
            <w:rFonts w:ascii="TH SarabunPSK" w:hAnsi="TH SarabunPSK" w:cs="TH SarabunPSK"/>
            <w:noProof/>
            <w:sz w:val="32"/>
            <w:szCs w:val="32"/>
            <w:lang w:val="th-TH"/>
          </w:rPr>
          <w:t>128</w:t>
        </w:r>
        <w:r w:rsidRPr="00BC45B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84F2F" w:rsidRDefault="00984F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93111"/>
    <w:multiLevelType w:val="hybridMultilevel"/>
    <w:tmpl w:val="34F0262C"/>
    <w:lvl w:ilvl="0" w:tplc="04090019">
      <w:start w:val="1"/>
      <w:numFmt w:val="thaiNumbers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D013E"/>
    <w:rsid w:val="0001147F"/>
    <w:rsid w:val="0001297C"/>
    <w:rsid w:val="00063AED"/>
    <w:rsid w:val="000755DC"/>
    <w:rsid w:val="00082DE8"/>
    <w:rsid w:val="000920DB"/>
    <w:rsid w:val="000A5F71"/>
    <w:rsid w:val="000C12A8"/>
    <w:rsid w:val="000D013E"/>
    <w:rsid w:val="000D507A"/>
    <w:rsid w:val="000D7D1E"/>
    <w:rsid w:val="000E459F"/>
    <w:rsid w:val="000F21E2"/>
    <w:rsid w:val="00102853"/>
    <w:rsid w:val="0010398A"/>
    <w:rsid w:val="00106444"/>
    <w:rsid w:val="00121B5D"/>
    <w:rsid w:val="001316AF"/>
    <w:rsid w:val="00135A36"/>
    <w:rsid w:val="00142B38"/>
    <w:rsid w:val="00153CD9"/>
    <w:rsid w:val="00170261"/>
    <w:rsid w:val="001902D4"/>
    <w:rsid w:val="00192E66"/>
    <w:rsid w:val="00195FAF"/>
    <w:rsid w:val="00197CAD"/>
    <w:rsid w:val="001A239E"/>
    <w:rsid w:val="001B2EA2"/>
    <w:rsid w:val="001C3CFB"/>
    <w:rsid w:val="001E30C1"/>
    <w:rsid w:val="00205F2D"/>
    <w:rsid w:val="00212DAF"/>
    <w:rsid w:val="00215334"/>
    <w:rsid w:val="00221EE6"/>
    <w:rsid w:val="00226580"/>
    <w:rsid w:val="00231E65"/>
    <w:rsid w:val="00253A5C"/>
    <w:rsid w:val="0025706E"/>
    <w:rsid w:val="00262882"/>
    <w:rsid w:val="00267D3F"/>
    <w:rsid w:val="00271862"/>
    <w:rsid w:val="00280BEF"/>
    <w:rsid w:val="00283C6F"/>
    <w:rsid w:val="002B09CE"/>
    <w:rsid w:val="002B5AB6"/>
    <w:rsid w:val="002B738E"/>
    <w:rsid w:val="002C25DB"/>
    <w:rsid w:val="002F5724"/>
    <w:rsid w:val="002F7702"/>
    <w:rsid w:val="00314D65"/>
    <w:rsid w:val="00335770"/>
    <w:rsid w:val="003361EC"/>
    <w:rsid w:val="003556D3"/>
    <w:rsid w:val="003676A5"/>
    <w:rsid w:val="00374C2C"/>
    <w:rsid w:val="00381EB0"/>
    <w:rsid w:val="003834D8"/>
    <w:rsid w:val="003A73D6"/>
    <w:rsid w:val="003B0D39"/>
    <w:rsid w:val="003B6DBE"/>
    <w:rsid w:val="003C26E1"/>
    <w:rsid w:val="003C534C"/>
    <w:rsid w:val="003E79B4"/>
    <w:rsid w:val="003F28DB"/>
    <w:rsid w:val="00405CD1"/>
    <w:rsid w:val="00405E15"/>
    <w:rsid w:val="004113BE"/>
    <w:rsid w:val="0041763D"/>
    <w:rsid w:val="00436C4E"/>
    <w:rsid w:val="00442102"/>
    <w:rsid w:val="00447D0B"/>
    <w:rsid w:val="004553A4"/>
    <w:rsid w:val="00463FEC"/>
    <w:rsid w:val="0049607F"/>
    <w:rsid w:val="004A1FFD"/>
    <w:rsid w:val="004B2299"/>
    <w:rsid w:val="004B3852"/>
    <w:rsid w:val="004B536A"/>
    <w:rsid w:val="004C7E82"/>
    <w:rsid w:val="004D06F4"/>
    <w:rsid w:val="004E04CE"/>
    <w:rsid w:val="004F2AE5"/>
    <w:rsid w:val="005051EF"/>
    <w:rsid w:val="005234C5"/>
    <w:rsid w:val="005258E6"/>
    <w:rsid w:val="00532D49"/>
    <w:rsid w:val="00554AC7"/>
    <w:rsid w:val="00566489"/>
    <w:rsid w:val="005C3512"/>
    <w:rsid w:val="005D1911"/>
    <w:rsid w:val="005D5CFC"/>
    <w:rsid w:val="006223B4"/>
    <w:rsid w:val="00634173"/>
    <w:rsid w:val="00636E7C"/>
    <w:rsid w:val="006647E7"/>
    <w:rsid w:val="006815A1"/>
    <w:rsid w:val="006831E2"/>
    <w:rsid w:val="00687003"/>
    <w:rsid w:val="006870F9"/>
    <w:rsid w:val="00687F5A"/>
    <w:rsid w:val="006B1B94"/>
    <w:rsid w:val="006C1244"/>
    <w:rsid w:val="006E7903"/>
    <w:rsid w:val="006F6AD3"/>
    <w:rsid w:val="00703655"/>
    <w:rsid w:val="00707714"/>
    <w:rsid w:val="00731DF4"/>
    <w:rsid w:val="007551C3"/>
    <w:rsid w:val="00762CB4"/>
    <w:rsid w:val="00765E5A"/>
    <w:rsid w:val="007669EC"/>
    <w:rsid w:val="00766D96"/>
    <w:rsid w:val="00772C55"/>
    <w:rsid w:val="00774B23"/>
    <w:rsid w:val="00793011"/>
    <w:rsid w:val="007B1950"/>
    <w:rsid w:val="007B3571"/>
    <w:rsid w:val="007B7F87"/>
    <w:rsid w:val="007C05EB"/>
    <w:rsid w:val="007E52C9"/>
    <w:rsid w:val="007F25BE"/>
    <w:rsid w:val="00810B5A"/>
    <w:rsid w:val="00811758"/>
    <w:rsid w:val="008125FA"/>
    <w:rsid w:val="008137C4"/>
    <w:rsid w:val="00825798"/>
    <w:rsid w:val="00826943"/>
    <w:rsid w:val="00843B9C"/>
    <w:rsid w:val="00872DB4"/>
    <w:rsid w:val="00872FAB"/>
    <w:rsid w:val="0087301A"/>
    <w:rsid w:val="008817B4"/>
    <w:rsid w:val="00883BA3"/>
    <w:rsid w:val="00884DD0"/>
    <w:rsid w:val="008D1E6B"/>
    <w:rsid w:val="008D4D22"/>
    <w:rsid w:val="008D6C48"/>
    <w:rsid w:val="008E3B67"/>
    <w:rsid w:val="008E4647"/>
    <w:rsid w:val="008E7647"/>
    <w:rsid w:val="008F1A6D"/>
    <w:rsid w:val="008F67A1"/>
    <w:rsid w:val="0090742C"/>
    <w:rsid w:val="00907F81"/>
    <w:rsid w:val="00920ADD"/>
    <w:rsid w:val="009331B3"/>
    <w:rsid w:val="00937087"/>
    <w:rsid w:val="00943C3F"/>
    <w:rsid w:val="00952503"/>
    <w:rsid w:val="009535CE"/>
    <w:rsid w:val="0096664F"/>
    <w:rsid w:val="00973BF1"/>
    <w:rsid w:val="00977A3A"/>
    <w:rsid w:val="00984F2F"/>
    <w:rsid w:val="009974AE"/>
    <w:rsid w:val="009C4F61"/>
    <w:rsid w:val="009C78DE"/>
    <w:rsid w:val="009D3EC8"/>
    <w:rsid w:val="00A06D0B"/>
    <w:rsid w:val="00A20E18"/>
    <w:rsid w:val="00A23A91"/>
    <w:rsid w:val="00A25BFA"/>
    <w:rsid w:val="00A27B98"/>
    <w:rsid w:val="00A306B9"/>
    <w:rsid w:val="00A3494F"/>
    <w:rsid w:val="00A6032A"/>
    <w:rsid w:val="00A8533A"/>
    <w:rsid w:val="00A9619E"/>
    <w:rsid w:val="00A97527"/>
    <w:rsid w:val="00AA1DE2"/>
    <w:rsid w:val="00AA2DAE"/>
    <w:rsid w:val="00AA41F1"/>
    <w:rsid w:val="00AB3C1B"/>
    <w:rsid w:val="00AC6EE6"/>
    <w:rsid w:val="00AE2E3F"/>
    <w:rsid w:val="00AE3151"/>
    <w:rsid w:val="00AE3CF9"/>
    <w:rsid w:val="00AE4503"/>
    <w:rsid w:val="00B01EA7"/>
    <w:rsid w:val="00B05AF1"/>
    <w:rsid w:val="00B10A56"/>
    <w:rsid w:val="00B23136"/>
    <w:rsid w:val="00B33CED"/>
    <w:rsid w:val="00B559CF"/>
    <w:rsid w:val="00B7559D"/>
    <w:rsid w:val="00B85C96"/>
    <w:rsid w:val="00BB117B"/>
    <w:rsid w:val="00BC25D6"/>
    <w:rsid w:val="00BC2FEC"/>
    <w:rsid w:val="00BC45BA"/>
    <w:rsid w:val="00BE6998"/>
    <w:rsid w:val="00C1738B"/>
    <w:rsid w:val="00C2262E"/>
    <w:rsid w:val="00C26D28"/>
    <w:rsid w:val="00C33C4E"/>
    <w:rsid w:val="00C41DDA"/>
    <w:rsid w:val="00C62AED"/>
    <w:rsid w:val="00C84B7A"/>
    <w:rsid w:val="00C9420C"/>
    <w:rsid w:val="00CB524C"/>
    <w:rsid w:val="00CC6292"/>
    <w:rsid w:val="00CD3116"/>
    <w:rsid w:val="00CF357B"/>
    <w:rsid w:val="00CF3849"/>
    <w:rsid w:val="00D22374"/>
    <w:rsid w:val="00D2507F"/>
    <w:rsid w:val="00D548D4"/>
    <w:rsid w:val="00D61A1B"/>
    <w:rsid w:val="00D82FFB"/>
    <w:rsid w:val="00DA054B"/>
    <w:rsid w:val="00DA26BA"/>
    <w:rsid w:val="00DD1BB3"/>
    <w:rsid w:val="00DD5484"/>
    <w:rsid w:val="00E25F5E"/>
    <w:rsid w:val="00E42EFC"/>
    <w:rsid w:val="00E50158"/>
    <w:rsid w:val="00E53E87"/>
    <w:rsid w:val="00E55AF5"/>
    <w:rsid w:val="00E56370"/>
    <w:rsid w:val="00E60468"/>
    <w:rsid w:val="00E67185"/>
    <w:rsid w:val="00E86F32"/>
    <w:rsid w:val="00EA5C55"/>
    <w:rsid w:val="00EB2116"/>
    <w:rsid w:val="00EC70D1"/>
    <w:rsid w:val="00EC7C14"/>
    <w:rsid w:val="00ED3EAD"/>
    <w:rsid w:val="00EE789F"/>
    <w:rsid w:val="00F0608C"/>
    <w:rsid w:val="00F131CB"/>
    <w:rsid w:val="00F3365B"/>
    <w:rsid w:val="00F3448C"/>
    <w:rsid w:val="00F37865"/>
    <w:rsid w:val="00F37CB0"/>
    <w:rsid w:val="00F45F1E"/>
    <w:rsid w:val="00F57482"/>
    <w:rsid w:val="00F6489E"/>
    <w:rsid w:val="00F723A2"/>
    <w:rsid w:val="00F74658"/>
    <w:rsid w:val="00FA1B10"/>
    <w:rsid w:val="00FA576E"/>
    <w:rsid w:val="00FA79B3"/>
    <w:rsid w:val="00FD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94F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9607F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EC7C1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EC7C14"/>
    <w:rPr>
      <w:sz w:val="24"/>
      <w:szCs w:val="28"/>
    </w:rPr>
  </w:style>
  <w:style w:type="paragraph" w:styleId="a7">
    <w:name w:val="footer"/>
    <w:basedOn w:val="a"/>
    <w:link w:val="a8"/>
    <w:rsid w:val="00EC7C1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EC7C14"/>
    <w:rPr>
      <w:sz w:val="24"/>
      <w:szCs w:val="28"/>
    </w:rPr>
  </w:style>
  <w:style w:type="paragraph" w:styleId="a9">
    <w:name w:val="List Paragraph"/>
    <w:basedOn w:val="a"/>
    <w:uiPriority w:val="34"/>
    <w:qFormat/>
    <w:rsid w:val="00933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D5BA5-2953-4ED0-AEE2-EB5C20A3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มาตรฐานที่ 4</vt:lpstr>
      <vt:lpstr>มาตรฐานที่ 4  </vt:lpstr>
    </vt:vector>
  </TitlesOfParts>
  <Company>spvc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มาตรฐานที่ 4</dc:title>
  <dc:creator>spvc</dc:creator>
  <cp:lastModifiedBy>user</cp:lastModifiedBy>
  <cp:revision>39</cp:revision>
  <cp:lastPrinted>2014-06-02T04:48:00Z</cp:lastPrinted>
  <dcterms:created xsi:type="dcterms:W3CDTF">2013-02-27T03:44:00Z</dcterms:created>
  <dcterms:modified xsi:type="dcterms:W3CDTF">2014-06-02T10:02:00Z</dcterms:modified>
</cp:coreProperties>
</file>